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B8AB" w14:textId="4ECB4D56" w:rsidR="009D4004" w:rsidRPr="006155BE" w:rsidRDefault="009D4004" w:rsidP="006155BE">
      <w:r w:rsidRPr="006155BE">
        <w:t xml:space="preserve"> </w:t>
      </w:r>
      <w:hyperlink r:id="rId5" w:history="1">
        <w:r w:rsidR="006155BE" w:rsidRPr="0094732B">
          <w:rPr>
            <w:rStyle w:val="Hyperlink"/>
          </w:rPr>
          <w:t>https://aona.widencollective.com/c/4f5cj3lh</w:t>
        </w:r>
      </w:hyperlink>
      <w:r w:rsidR="006155BE">
        <w:t xml:space="preserve"> </w:t>
      </w:r>
      <w:bookmarkStart w:id="0" w:name="_GoBack"/>
      <w:bookmarkEnd w:id="0"/>
    </w:p>
    <w:sectPr w:rsidR="009D4004" w:rsidRPr="006155BE" w:rsidSect="003458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7A0"/>
    <w:multiLevelType w:val="hybridMultilevel"/>
    <w:tmpl w:val="D4183C02"/>
    <w:lvl w:ilvl="0" w:tplc="97AE67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7043804"/>
    <w:multiLevelType w:val="hybridMultilevel"/>
    <w:tmpl w:val="71E6E60E"/>
    <w:lvl w:ilvl="0" w:tplc="97AE6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02B8"/>
    <w:multiLevelType w:val="hybridMultilevel"/>
    <w:tmpl w:val="EC38E1F0"/>
    <w:lvl w:ilvl="0" w:tplc="97AE6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58C6"/>
    <w:multiLevelType w:val="hybridMultilevel"/>
    <w:tmpl w:val="EE968686"/>
    <w:lvl w:ilvl="0" w:tplc="97AE6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E4A96"/>
    <w:multiLevelType w:val="hybridMultilevel"/>
    <w:tmpl w:val="34FAB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9B4BF9"/>
    <w:multiLevelType w:val="hybridMultilevel"/>
    <w:tmpl w:val="CD34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86D23"/>
    <w:multiLevelType w:val="hybridMultilevel"/>
    <w:tmpl w:val="56521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252D8"/>
    <w:multiLevelType w:val="hybridMultilevel"/>
    <w:tmpl w:val="2AD0E596"/>
    <w:lvl w:ilvl="0" w:tplc="69BE2D9C">
      <w:start w:val="12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DD"/>
    <w:rsid w:val="00013B9C"/>
    <w:rsid w:val="000506BF"/>
    <w:rsid w:val="00053AEB"/>
    <w:rsid w:val="0007476A"/>
    <w:rsid w:val="0009042D"/>
    <w:rsid w:val="000A331F"/>
    <w:rsid w:val="000A3BB8"/>
    <w:rsid w:val="000A7BE2"/>
    <w:rsid w:val="000F18B5"/>
    <w:rsid w:val="00120A16"/>
    <w:rsid w:val="00127E59"/>
    <w:rsid w:val="001E17B8"/>
    <w:rsid w:val="001E4AA1"/>
    <w:rsid w:val="00203A87"/>
    <w:rsid w:val="00235284"/>
    <w:rsid w:val="002557B6"/>
    <w:rsid w:val="002856B1"/>
    <w:rsid w:val="002A17A8"/>
    <w:rsid w:val="002A55CB"/>
    <w:rsid w:val="003033DA"/>
    <w:rsid w:val="00345852"/>
    <w:rsid w:val="0036399E"/>
    <w:rsid w:val="00426874"/>
    <w:rsid w:val="00473FFD"/>
    <w:rsid w:val="004928BC"/>
    <w:rsid w:val="004B3C1C"/>
    <w:rsid w:val="004D06A6"/>
    <w:rsid w:val="004D7E77"/>
    <w:rsid w:val="005A761A"/>
    <w:rsid w:val="005C6FE6"/>
    <w:rsid w:val="005F55C2"/>
    <w:rsid w:val="006155BE"/>
    <w:rsid w:val="0067592D"/>
    <w:rsid w:val="006C2BE0"/>
    <w:rsid w:val="007048DB"/>
    <w:rsid w:val="0072258A"/>
    <w:rsid w:val="00754C11"/>
    <w:rsid w:val="007873A2"/>
    <w:rsid w:val="007C6946"/>
    <w:rsid w:val="0080556C"/>
    <w:rsid w:val="00826732"/>
    <w:rsid w:val="008868DD"/>
    <w:rsid w:val="009320AB"/>
    <w:rsid w:val="00955DBE"/>
    <w:rsid w:val="00971598"/>
    <w:rsid w:val="0099377E"/>
    <w:rsid w:val="009D4004"/>
    <w:rsid w:val="009E0883"/>
    <w:rsid w:val="00A36E34"/>
    <w:rsid w:val="00A4310C"/>
    <w:rsid w:val="00A80209"/>
    <w:rsid w:val="00AD7E3E"/>
    <w:rsid w:val="00AF30FF"/>
    <w:rsid w:val="00AF77B2"/>
    <w:rsid w:val="00B36193"/>
    <w:rsid w:val="00B52BFA"/>
    <w:rsid w:val="00B62F06"/>
    <w:rsid w:val="00B66FB9"/>
    <w:rsid w:val="00B915A5"/>
    <w:rsid w:val="00BA57DE"/>
    <w:rsid w:val="00BB125C"/>
    <w:rsid w:val="00C5643E"/>
    <w:rsid w:val="00D00CE3"/>
    <w:rsid w:val="00D02677"/>
    <w:rsid w:val="00D03296"/>
    <w:rsid w:val="00D049E7"/>
    <w:rsid w:val="00D25E3C"/>
    <w:rsid w:val="00DA6429"/>
    <w:rsid w:val="00DA68DF"/>
    <w:rsid w:val="00DF6F30"/>
    <w:rsid w:val="00DF7E72"/>
    <w:rsid w:val="00EA65C8"/>
    <w:rsid w:val="00F06198"/>
    <w:rsid w:val="00F13E47"/>
    <w:rsid w:val="00F47B80"/>
    <w:rsid w:val="00F92B3D"/>
    <w:rsid w:val="00FA351B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A8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10C"/>
    <w:pPr>
      <w:keepNext/>
      <w:outlineLvl w:val="0"/>
    </w:pPr>
    <w:rPr>
      <w:rFonts w:ascii="Times New Roman" w:eastAsia="Times New Roman" w:hAnsi="Times New Roman" w:cs="Times New Roman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4310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A4310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A4310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10C"/>
    <w:rPr>
      <w:rFonts w:ascii="Times New Roman" w:eastAsia="Times New Roman" w:hAnsi="Times New Roman" w:cs="Times New Roman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4310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A4310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4310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table" w:styleId="TableGrid">
    <w:name w:val="Table Grid"/>
    <w:basedOn w:val="TableNormal"/>
    <w:rsid w:val="00A4310C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10C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5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ona.widencollective.com/c/4f5cj3l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Assessment of the fracture</vt:lpstr>
      <vt:lpstr>        1. Mechanical factors</vt:lpstr>
      <vt:lpstr>        2. Biological factors</vt:lpstr>
      <vt:lpstr>        3. Clinical factors</vt:lpstr>
      <vt:lpstr>Other key questions</vt:lpstr>
      <vt:lpstr/>
    </vt:vector>
  </TitlesOfParts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Gemmill</dc:creator>
  <cp:keywords/>
  <dc:description/>
  <cp:lastModifiedBy>Toby Gemmill</cp:lastModifiedBy>
  <cp:revision>3</cp:revision>
  <dcterms:created xsi:type="dcterms:W3CDTF">2017-09-13T20:56:00Z</dcterms:created>
  <dcterms:modified xsi:type="dcterms:W3CDTF">2017-09-13T20:57:00Z</dcterms:modified>
</cp:coreProperties>
</file>