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CF" w:rsidRPr="00DB4BD3" w:rsidRDefault="00DB4BD3" w:rsidP="00DB4B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de-CH"/>
        </w:rPr>
        <w:t>SUBJECT: FEP o</w:t>
      </w:r>
      <w:r w:rsidR="00FD1A4D" w:rsidRPr="00DB4BD3">
        <w:rPr>
          <w:rFonts w:ascii="Verdana" w:hAnsi="Verdana"/>
          <w:sz w:val="20"/>
          <w:szCs w:val="20"/>
          <w:lang w:eastAsia="de-CH"/>
        </w:rPr>
        <w:t>nline activities—WEEK 1</w:t>
      </w:r>
    </w:p>
    <w:p w:rsidR="00FD1A4D" w:rsidRPr="00DB4BD3" w:rsidRDefault="00FD1A4D" w:rsidP="00DB4BD3">
      <w:pPr>
        <w:rPr>
          <w:rFonts w:ascii="Verdana" w:hAnsi="Verdana"/>
          <w:sz w:val="20"/>
          <w:szCs w:val="20"/>
        </w:rPr>
      </w:pPr>
    </w:p>
    <w:p w:rsidR="00FD1A4D" w:rsidRPr="00DB4BD3" w:rsidRDefault="00FD1A4D" w:rsidP="00DB4BD3">
      <w:pPr>
        <w:rPr>
          <w:rFonts w:ascii="Verdana" w:hAnsi="Verdana"/>
          <w:sz w:val="20"/>
          <w:szCs w:val="20"/>
        </w:rPr>
      </w:pPr>
    </w:p>
    <w:p w:rsidR="00E82B02" w:rsidRPr="00C9612C" w:rsidRDefault="00E82B02" w:rsidP="00DB4BD3">
      <w:pPr>
        <w:rPr>
          <w:rFonts w:ascii="Verdana" w:hAnsi="Verdana"/>
          <w:sz w:val="20"/>
          <w:szCs w:val="20"/>
        </w:rPr>
      </w:pPr>
      <w:r w:rsidRPr="00DB4BD3">
        <w:rPr>
          <w:rFonts w:ascii="Verdana" w:hAnsi="Verdana"/>
          <w:sz w:val="20"/>
          <w:szCs w:val="20"/>
        </w:rPr>
        <w:t>Dear</w:t>
      </w:r>
      <w:r w:rsidR="00AD55CF" w:rsidRPr="00DB4BD3">
        <w:rPr>
          <w:rFonts w:ascii="Verdana" w:hAnsi="Verdana"/>
          <w:sz w:val="20"/>
          <w:szCs w:val="20"/>
        </w:rPr>
        <w:t xml:space="preserve"> </w:t>
      </w:r>
      <w:r w:rsidR="00DB4BD3" w:rsidRPr="00DB4BD3">
        <w:rPr>
          <w:rFonts w:ascii="Verdana" w:hAnsi="Verdana" w:cs="Verdana"/>
          <w:color w:val="FF0000"/>
          <w:sz w:val="20"/>
          <w:szCs w:val="20"/>
        </w:rPr>
        <w:t>{</w:t>
      </w:r>
      <w:proofErr w:type="spellStart"/>
      <w:r w:rsidR="00DB4BD3" w:rsidRPr="00DB4BD3">
        <w:rPr>
          <w:rFonts w:ascii="Verdana" w:hAnsi="Verdana" w:cs="Verdana"/>
          <w:color w:val="FF0000"/>
          <w:sz w:val="20"/>
          <w:szCs w:val="20"/>
        </w:rPr>
        <w:t>FirstName</w:t>
      </w:r>
      <w:proofErr w:type="spellEnd"/>
      <w:r w:rsidR="00DB4BD3" w:rsidRPr="00DB4BD3">
        <w:rPr>
          <w:rFonts w:ascii="Verdana" w:hAnsi="Verdana" w:cs="Verdana"/>
          <w:color w:val="FF0000"/>
          <w:sz w:val="20"/>
          <w:szCs w:val="20"/>
        </w:rPr>
        <w:t>}</w:t>
      </w:r>
      <w:r w:rsidR="00C9612C" w:rsidRPr="00C9612C">
        <w:rPr>
          <w:rFonts w:ascii="Verdana" w:hAnsi="Verdana" w:cs="Verdana"/>
          <w:sz w:val="20"/>
          <w:szCs w:val="20"/>
        </w:rPr>
        <w:t>,</w:t>
      </w:r>
    </w:p>
    <w:p w:rsidR="00E82B02" w:rsidRPr="00DB4BD3" w:rsidRDefault="00E82B02" w:rsidP="00DB4BD3">
      <w:pPr>
        <w:rPr>
          <w:rFonts w:ascii="Verdana" w:hAnsi="Verdana"/>
          <w:sz w:val="20"/>
          <w:szCs w:val="20"/>
        </w:rPr>
      </w:pPr>
    </w:p>
    <w:p w:rsidR="00C82894" w:rsidRPr="00DB4BD3" w:rsidRDefault="00C82894" w:rsidP="00DB4BD3">
      <w:pPr>
        <w:rPr>
          <w:rFonts w:ascii="Verdana" w:hAnsi="Verdana"/>
          <w:sz w:val="20"/>
          <w:szCs w:val="20"/>
        </w:rPr>
      </w:pPr>
      <w:r w:rsidRPr="00DB4BD3">
        <w:rPr>
          <w:rFonts w:ascii="Verdana" w:hAnsi="Verdana"/>
          <w:sz w:val="20"/>
          <w:szCs w:val="20"/>
        </w:rPr>
        <w:t>Welcome to the online preparation phase of the Fa</w:t>
      </w:r>
      <w:r w:rsidR="00DB4BD3">
        <w:rPr>
          <w:rFonts w:ascii="Verdana" w:hAnsi="Verdana"/>
          <w:sz w:val="20"/>
          <w:szCs w:val="20"/>
        </w:rPr>
        <w:t>culty Education Program (FEP).</w:t>
      </w:r>
      <w:r w:rsidR="00DB4BD3">
        <w:rPr>
          <w:rFonts w:ascii="Verdana" w:hAnsi="Verdana"/>
          <w:sz w:val="20"/>
          <w:szCs w:val="20"/>
        </w:rPr>
        <w:br/>
      </w:r>
      <w:r w:rsidR="00E82B02" w:rsidRPr="00DB4BD3">
        <w:rPr>
          <w:rFonts w:ascii="Verdana" w:hAnsi="Verdana"/>
          <w:sz w:val="20"/>
          <w:szCs w:val="20"/>
        </w:rPr>
        <w:t xml:space="preserve">Today, you start with the online activities </w:t>
      </w:r>
      <w:r w:rsidR="00DB4BD3">
        <w:rPr>
          <w:rFonts w:ascii="Verdana" w:hAnsi="Verdana"/>
          <w:sz w:val="20"/>
          <w:szCs w:val="20"/>
        </w:rPr>
        <w:t>that will go on</w:t>
      </w:r>
      <w:r w:rsidR="00E82B02" w:rsidRPr="00DB4BD3">
        <w:rPr>
          <w:rFonts w:ascii="Verdana" w:hAnsi="Verdana"/>
          <w:sz w:val="20"/>
          <w:szCs w:val="20"/>
        </w:rPr>
        <w:t xml:space="preserve"> during the next 5 we</w:t>
      </w:r>
      <w:r w:rsidR="001D407D" w:rsidRPr="00DB4BD3">
        <w:rPr>
          <w:rFonts w:ascii="Verdana" w:hAnsi="Verdana"/>
          <w:sz w:val="20"/>
          <w:szCs w:val="20"/>
        </w:rPr>
        <w:t xml:space="preserve">eks until the </w:t>
      </w:r>
      <w:r w:rsidR="00437123">
        <w:rPr>
          <w:rFonts w:ascii="Verdana" w:hAnsi="Verdana"/>
          <w:sz w:val="20"/>
          <w:szCs w:val="20"/>
        </w:rPr>
        <w:t>face-to-face</w:t>
      </w:r>
      <w:r w:rsidR="001D407D" w:rsidRPr="00DB4BD3">
        <w:rPr>
          <w:rFonts w:ascii="Verdana" w:hAnsi="Verdana"/>
          <w:sz w:val="20"/>
          <w:szCs w:val="20"/>
        </w:rPr>
        <w:t xml:space="preserve"> event in </w:t>
      </w:r>
      <w:r w:rsidR="00DB4BD3" w:rsidRPr="00DB4BD3">
        <w:rPr>
          <w:rFonts w:ascii="Verdana" w:hAnsi="Verdana"/>
          <w:color w:val="FF0000"/>
          <w:sz w:val="20"/>
          <w:szCs w:val="20"/>
        </w:rPr>
        <w:t>LOCATION</w:t>
      </w:r>
      <w:r w:rsidR="00E82B02" w:rsidRPr="00DB4BD3">
        <w:rPr>
          <w:rFonts w:ascii="Verdana" w:hAnsi="Verdana"/>
          <w:sz w:val="20"/>
          <w:szCs w:val="20"/>
        </w:rPr>
        <w:t>.</w:t>
      </w:r>
      <w:r w:rsidR="00E82B02" w:rsidRPr="00DB4BD3">
        <w:rPr>
          <w:rFonts w:ascii="Verdana" w:hAnsi="Verdana"/>
          <w:sz w:val="20"/>
          <w:szCs w:val="20"/>
        </w:rPr>
        <w:br/>
      </w:r>
      <w:r w:rsidR="00E82B02" w:rsidRPr="00DB4BD3">
        <w:rPr>
          <w:rFonts w:ascii="Verdana" w:hAnsi="Verdana"/>
          <w:sz w:val="20"/>
          <w:szCs w:val="20"/>
        </w:rPr>
        <w:br/>
      </w:r>
      <w:r w:rsidR="007703A1" w:rsidRPr="00DB4BD3">
        <w:rPr>
          <w:rFonts w:ascii="Verdana" w:hAnsi="Verdana"/>
          <w:b/>
          <w:sz w:val="20"/>
          <w:szCs w:val="20"/>
        </w:rPr>
        <w:t xml:space="preserve">The online activities of the </w:t>
      </w:r>
      <w:r w:rsidR="00437123">
        <w:rPr>
          <w:rFonts w:ascii="Verdana" w:hAnsi="Verdana"/>
          <w:b/>
          <w:sz w:val="20"/>
          <w:szCs w:val="20"/>
        </w:rPr>
        <w:t>FEP</w:t>
      </w:r>
      <w:r w:rsidR="007703A1" w:rsidRPr="00DB4BD3">
        <w:rPr>
          <w:rFonts w:ascii="Verdana" w:hAnsi="Verdana"/>
          <w:b/>
          <w:sz w:val="20"/>
          <w:szCs w:val="20"/>
        </w:rPr>
        <w:t xml:space="preserve"> are mandatory and involve 2-3 hours of work per week—please be aware that the online content will not be repeated during the </w:t>
      </w:r>
      <w:r w:rsidR="00437123">
        <w:rPr>
          <w:rFonts w:ascii="Verdana" w:hAnsi="Verdana"/>
          <w:b/>
          <w:sz w:val="20"/>
          <w:szCs w:val="20"/>
        </w:rPr>
        <w:t>face-to-face</w:t>
      </w:r>
      <w:r w:rsidR="007703A1" w:rsidRPr="00DB4BD3">
        <w:rPr>
          <w:rFonts w:ascii="Verdana" w:hAnsi="Verdana"/>
          <w:b/>
          <w:sz w:val="20"/>
          <w:szCs w:val="20"/>
        </w:rPr>
        <w:t xml:space="preserve"> event in</w:t>
      </w:r>
      <w:r w:rsidR="007703A1" w:rsidRPr="00DB4BD3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DB4BD3" w:rsidRPr="00DB4BD3">
        <w:rPr>
          <w:rFonts w:ascii="Verdana" w:hAnsi="Verdana"/>
          <w:b/>
          <w:color w:val="FF0000"/>
          <w:sz w:val="20"/>
          <w:szCs w:val="20"/>
        </w:rPr>
        <w:t>LOCATION</w:t>
      </w:r>
      <w:r w:rsidR="007703A1" w:rsidRPr="00DB4BD3">
        <w:rPr>
          <w:rFonts w:ascii="Verdana" w:hAnsi="Verdana"/>
          <w:b/>
          <w:sz w:val="20"/>
          <w:szCs w:val="20"/>
        </w:rPr>
        <w:t>.</w:t>
      </w:r>
      <w:r w:rsidR="007703A1" w:rsidRPr="00DB4BD3">
        <w:rPr>
          <w:rFonts w:ascii="Verdana" w:hAnsi="Verdana"/>
          <w:sz w:val="20"/>
          <w:szCs w:val="20"/>
        </w:rPr>
        <w:t xml:space="preserve"> Therefore, we strongly encourage you to complete </w:t>
      </w:r>
      <w:r w:rsidR="00437123">
        <w:rPr>
          <w:rFonts w:ascii="Verdana" w:hAnsi="Verdana"/>
          <w:sz w:val="20"/>
          <w:szCs w:val="20"/>
        </w:rPr>
        <w:t>each week's tasks</w:t>
      </w:r>
      <w:r w:rsidR="007703A1" w:rsidRPr="00DB4BD3">
        <w:rPr>
          <w:rFonts w:ascii="Verdana" w:hAnsi="Verdana"/>
          <w:sz w:val="20"/>
          <w:szCs w:val="20"/>
        </w:rPr>
        <w:t xml:space="preserve"> within the given deadlines.</w:t>
      </w:r>
      <w:r w:rsidR="007703A1" w:rsidRPr="00DB4BD3">
        <w:rPr>
          <w:rFonts w:ascii="Verdana" w:hAnsi="Verdana"/>
          <w:sz w:val="20"/>
          <w:szCs w:val="20"/>
        </w:rPr>
        <w:br/>
      </w:r>
    </w:p>
    <w:p w:rsidR="00E82B02" w:rsidRDefault="00437123" w:rsidP="00DB4B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the beginning of every new week you will receive an email like this informing you about the current tasks. T</w:t>
      </w:r>
      <w:r w:rsidR="00DB4BD3">
        <w:rPr>
          <w:rFonts w:ascii="Verdana" w:hAnsi="Verdana"/>
          <w:sz w:val="20"/>
          <w:szCs w:val="20"/>
        </w:rPr>
        <w:t>he tasks of your first week are</w:t>
      </w:r>
      <w:r w:rsidR="00E82B02" w:rsidRPr="00DB4BD3">
        <w:rPr>
          <w:rFonts w:ascii="Verdana" w:hAnsi="Verdana"/>
          <w:sz w:val="20"/>
          <w:szCs w:val="20"/>
        </w:rPr>
        <w:t xml:space="preserve"> the following:</w:t>
      </w:r>
    </w:p>
    <w:p w:rsidR="00DB4BD3" w:rsidRPr="00DB4BD3" w:rsidRDefault="00DB4BD3" w:rsidP="00DB4BD3">
      <w:pPr>
        <w:rPr>
          <w:rFonts w:ascii="Verdana" w:hAnsi="Verdana"/>
          <w:sz w:val="20"/>
          <w:szCs w:val="20"/>
        </w:rPr>
      </w:pPr>
    </w:p>
    <w:p w:rsidR="00DB4BD3" w:rsidRPr="00BA69E6" w:rsidRDefault="00E82B02" w:rsidP="00DB4BD3">
      <w:pPr>
        <w:rPr>
          <w:rFonts w:ascii="Verdana" w:hAnsi="Verdana" w:cs="Arial"/>
          <w:b/>
          <w:sz w:val="20"/>
          <w:szCs w:val="20"/>
          <w:lang w:eastAsia="de-CH"/>
        </w:rPr>
      </w:pPr>
      <w:r w:rsidRPr="00BA69E6">
        <w:rPr>
          <w:rFonts w:ascii="Verdana" w:hAnsi="Verdana"/>
          <w:b/>
          <w:sz w:val="20"/>
          <w:szCs w:val="20"/>
        </w:rPr>
        <w:t>Week 1—Introduction</w:t>
      </w:r>
      <w:r w:rsidR="00340F24" w:rsidRPr="00BA69E6">
        <w:rPr>
          <w:rFonts w:ascii="Verdana" w:hAnsi="Verdana"/>
          <w:b/>
          <w:sz w:val="20"/>
          <w:szCs w:val="20"/>
        </w:rPr>
        <w:t xml:space="preserve"> (</w:t>
      </w:r>
      <w:r w:rsidR="00DB4BD3" w:rsidRPr="00BA69E6">
        <w:rPr>
          <w:rFonts w:ascii="Verdana" w:hAnsi="Verdana"/>
          <w:b/>
          <w:color w:val="FF0000"/>
          <w:sz w:val="20"/>
          <w:szCs w:val="20"/>
        </w:rPr>
        <w:t>MM DD–DD</w:t>
      </w:r>
      <w:r w:rsidR="00DB4BD3" w:rsidRPr="00BA69E6">
        <w:rPr>
          <w:rFonts w:ascii="Verdana" w:hAnsi="Verdana"/>
          <w:b/>
          <w:sz w:val="20"/>
          <w:szCs w:val="20"/>
        </w:rPr>
        <w:t>)</w:t>
      </w:r>
    </w:p>
    <w:p w:rsidR="00DB4BD3" w:rsidRDefault="00E82B02" w:rsidP="00DB4BD3">
      <w:pPr>
        <w:pStyle w:val="ListParagraph"/>
        <w:numPr>
          <w:ilvl w:val="0"/>
          <w:numId w:val="5"/>
        </w:numPr>
        <w:rPr>
          <w:rFonts w:ascii="Verdana" w:hAnsi="Verdana" w:cs="Arial"/>
          <w:szCs w:val="20"/>
          <w:lang w:eastAsia="de-CH"/>
        </w:rPr>
      </w:pPr>
      <w:r w:rsidRPr="00DB4BD3">
        <w:rPr>
          <w:rFonts w:ascii="Verdana" w:hAnsi="Verdana" w:cs="Arial"/>
          <w:szCs w:val="20"/>
          <w:lang w:eastAsia="de-CH"/>
        </w:rPr>
        <w:t>Upload your picture</w:t>
      </w:r>
      <w:r w:rsidR="00DB4BD3">
        <w:rPr>
          <w:rFonts w:ascii="Verdana" w:hAnsi="Verdana" w:cs="Arial"/>
          <w:szCs w:val="20"/>
          <w:lang w:eastAsia="de-CH"/>
        </w:rPr>
        <w:t xml:space="preserve"> (</w:t>
      </w:r>
      <w:r w:rsidR="00D83E28" w:rsidRPr="00DB4BD3">
        <w:rPr>
          <w:rFonts w:ascii="Verdana" w:hAnsi="Verdana" w:cs="Arial"/>
          <w:szCs w:val="20"/>
          <w:lang w:eastAsia="de-CH"/>
        </w:rPr>
        <w:t xml:space="preserve">if you have not </w:t>
      </w:r>
      <w:r w:rsidR="00DB4BD3">
        <w:rPr>
          <w:rFonts w:ascii="Verdana" w:hAnsi="Verdana" w:cs="Arial"/>
          <w:szCs w:val="20"/>
          <w:lang w:eastAsia="de-CH"/>
        </w:rPr>
        <w:t>yet done so)</w:t>
      </w:r>
    </w:p>
    <w:p w:rsidR="00DB4BD3" w:rsidRDefault="00D83E28" w:rsidP="00DB4BD3">
      <w:pPr>
        <w:pStyle w:val="ListParagraph"/>
        <w:numPr>
          <w:ilvl w:val="0"/>
          <w:numId w:val="5"/>
        </w:numPr>
        <w:rPr>
          <w:rFonts w:ascii="Verdana" w:hAnsi="Verdana" w:cs="Arial"/>
          <w:szCs w:val="20"/>
          <w:lang w:eastAsia="de-CH"/>
        </w:rPr>
      </w:pPr>
      <w:r w:rsidRPr="00DB4BD3">
        <w:rPr>
          <w:rFonts w:ascii="Verdana" w:hAnsi="Verdana" w:cs="Arial"/>
          <w:szCs w:val="20"/>
          <w:lang w:eastAsia="de-CH"/>
        </w:rPr>
        <w:t>Get to know the virtual learning space</w:t>
      </w:r>
    </w:p>
    <w:p w:rsidR="00DB4BD3" w:rsidRPr="00DB4BD3" w:rsidRDefault="00E82B02" w:rsidP="00DB4BD3">
      <w:pPr>
        <w:pStyle w:val="ListParagraph"/>
        <w:numPr>
          <w:ilvl w:val="0"/>
          <w:numId w:val="5"/>
        </w:numPr>
        <w:rPr>
          <w:rFonts w:ascii="Verdana" w:hAnsi="Verdana" w:cs="Arial"/>
          <w:szCs w:val="20"/>
          <w:lang w:eastAsia="de-CH"/>
        </w:rPr>
      </w:pPr>
      <w:r w:rsidRPr="00DB4BD3">
        <w:rPr>
          <w:rFonts w:ascii="Verdana" w:hAnsi="Verdana" w:cs="Arial"/>
          <w:szCs w:val="20"/>
          <w:lang w:eastAsia="de-CH"/>
        </w:rPr>
        <w:t xml:space="preserve">Introduce yourself in the </w:t>
      </w:r>
      <w:r w:rsidR="00D83E28" w:rsidRPr="00DB4BD3">
        <w:rPr>
          <w:rFonts w:ascii="Verdana" w:hAnsi="Verdana" w:cs="Arial"/>
          <w:szCs w:val="20"/>
          <w:lang w:eastAsia="de-CH"/>
        </w:rPr>
        <w:t xml:space="preserve">introduction </w:t>
      </w:r>
      <w:r w:rsidRPr="00DB4BD3">
        <w:rPr>
          <w:rFonts w:ascii="Verdana" w:hAnsi="Verdana" w:cs="Arial"/>
          <w:szCs w:val="20"/>
          <w:lang w:eastAsia="de-CH"/>
        </w:rPr>
        <w:t>forum</w:t>
      </w:r>
    </w:p>
    <w:p w:rsidR="00C82894" w:rsidRDefault="00E82B02" w:rsidP="00DB4BD3">
      <w:pPr>
        <w:pStyle w:val="ListParagraph"/>
        <w:numPr>
          <w:ilvl w:val="0"/>
          <w:numId w:val="5"/>
        </w:numPr>
        <w:rPr>
          <w:rFonts w:ascii="Verdana" w:hAnsi="Verdana" w:cs="Arial"/>
          <w:szCs w:val="20"/>
          <w:lang w:eastAsia="de-CH"/>
        </w:rPr>
      </w:pPr>
      <w:r w:rsidRPr="00DB4BD3">
        <w:rPr>
          <w:rFonts w:ascii="Verdana" w:hAnsi="Verdana" w:cs="Arial"/>
          <w:szCs w:val="20"/>
          <w:lang w:eastAsia="de-CH"/>
        </w:rPr>
        <w:t xml:space="preserve">Complete the </w:t>
      </w:r>
      <w:r w:rsidR="00D83E28" w:rsidRPr="00DB4BD3">
        <w:rPr>
          <w:rFonts w:ascii="Verdana" w:hAnsi="Verdana" w:cs="Arial"/>
          <w:szCs w:val="20"/>
          <w:lang w:eastAsia="de-CH"/>
        </w:rPr>
        <w:t>pre</w:t>
      </w:r>
      <w:r w:rsidR="003E2983">
        <w:rPr>
          <w:rFonts w:ascii="Verdana" w:hAnsi="Verdana" w:cs="Arial"/>
          <w:szCs w:val="20"/>
          <w:lang w:eastAsia="de-CH"/>
        </w:rPr>
        <w:t>-</w:t>
      </w:r>
      <w:r w:rsidR="00D83E28" w:rsidRPr="00DB4BD3">
        <w:rPr>
          <w:rFonts w:ascii="Verdana" w:hAnsi="Verdana" w:cs="Arial"/>
          <w:szCs w:val="20"/>
          <w:lang w:eastAsia="de-CH"/>
        </w:rPr>
        <w:t>course self-</w:t>
      </w:r>
      <w:r w:rsidRPr="00DB4BD3">
        <w:rPr>
          <w:rFonts w:ascii="Verdana" w:hAnsi="Verdana" w:cs="Arial"/>
          <w:szCs w:val="20"/>
          <w:lang w:eastAsia="de-CH"/>
        </w:rPr>
        <w:t>assessment</w:t>
      </w:r>
      <w:r w:rsidR="001C65D4">
        <w:rPr>
          <w:rFonts w:ascii="Verdana" w:hAnsi="Verdana" w:cs="Arial"/>
          <w:szCs w:val="20"/>
          <w:lang w:eastAsia="de-CH"/>
        </w:rPr>
        <w:t xml:space="preserve"> (</w:t>
      </w:r>
      <w:r w:rsidR="00A87C4F">
        <w:rPr>
          <w:rFonts w:ascii="Verdana" w:hAnsi="Verdana" w:cs="Arial"/>
          <w:szCs w:val="20"/>
          <w:lang w:eastAsia="de-CH"/>
        </w:rPr>
        <w:t xml:space="preserve">sent </w:t>
      </w:r>
      <w:r w:rsidR="00AB32E5">
        <w:rPr>
          <w:rFonts w:ascii="Verdana" w:hAnsi="Verdana" w:cs="Arial"/>
          <w:szCs w:val="20"/>
          <w:lang w:eastAsia="de-CH"/>
        </w:rPr>
        <w:t>in a separate email created by Survey Monkey. Please do not "opt out" otherwise you will not receive the post-course assessment which is also required for certification</w:t>
      </w:r>
      <w:r w:rsidR="001C65D4">
        <w:rPr>
          <w:rFonts w:ascii="Verdana" w:hAnsi="Verdana" w:cs="Arial"/>
          <w:szCs w:val="20"/>
          <w:lang w:eastAsia="de-CH"/>
        </w:rPr>
        <w:t>)</w:t>
      </w:r>
      <w:bookmarkStart w:id="0" w:name="_GoBack"/>
      <w:bookmarkEnd w:id="0"/>
    </w:p>
    <w:p w:rsidR="00581414" w:rsidRPr="00124EE6" w:rsidRDefault="00581414" w:rsidP="00581414">
      <w:pPr>
        <w:pStyle w:val="Default"/>
        <w:numPr>
          <w:ilvl w:val="0"/>
          <w:numId w:val="7"/>
        </w:numPr>
        <w:rPr>
          <w:rFonts w:ascii="Verdana" w:hAnsi="Verdana"/>
          <w:color w:val="FF0000"/>
          <w:sz w:val="20"/>
          <w:szCs w:val="20"/>
          <w:lang w:val="en-US"/>
        </w:rPr>
      </w:pPr>
      <w:r>
        <w:rPr>
          <w:rFonts w:ascii="Verdana" w:hAnsi="Verdana"/>
          <w:color w:val="FF0000"/>
          <w:sz w:val="20"/>
          <w:szCs w:val="20"/>
          <w:lang w:val="en-US"/>
        </w:rPr>
        <w:t>P</w:t>
      </w:r>
      <w:r w:rsidRPr="00124EE6">
        <w:rPr>
          <w:rFonts w:ascii="Verdana" w:hAnsi="Verdana"/>
          <w:color w:val="FF0000"/>
          <w:sz w:val="20"/>
          <w:szCs w:val="20"/>
          <w:lang w:val="en-US"/>
        </w:rPr>
        <w:t>lease note that you can only access the tasks of week 2 after completion of the assessment</w:t>
      </w:r>
    </w:p>
    <w:p w:rsidR="00581414" w:rsidRPr="00DB4BD3" w:rsidRDefault="00581414" w:rsidP="00581414">
      <w:pPr>
        <w:pStyle w:val="ListParagraph"/>
        <w:rPr>
          <w:rFonts w:ascii="Verdana" w:hAnsi="Verdana" w:cs="Arial"/>
          <w:szCs w:val="20"/>
          <w:lang w:eastAsia="de-CH"/>
        </w:rPr>
      </w:pPr>
    </w:p>
    <w:p w:rsidR="00DB4BD3" w:rsidRDefault="00DB4BD3" w:rsidP="00DB4BD3">
      <w:pPr>
        <w:rPr>
          <w:rFonts w:ascii="Verdana" w:hAnsi="Verdana"/>
          <w:sz w:val="20"/>
          <w:szCs w:val="20"/>
        </w:rPr>
      </w:pPr>
    </w:p>
    <w:p w:rsidR="00437123" w:rsidRDefault="00437123" w:rsidP="00DB4B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find attached detailed instructions </w:t>
      </w:r>
      <w:r w:rsidR="00FF4DED">
        <w:rPr>
          <w:rFonts w:ascii="Verdana" w:hAnsi="Verdana"/>
          <w:sz w:val="20"/>
          <w:szCs w:val="20"/>
        </w:rPr>
        <w:t>for</w:t>
      </w:r>
      <w:r>
        <w:rPr>
          <w:rFonts w:ascii="Verdana" w:hAnsi="Verdana"/>
          <w:sz w:val="20"/>
          <w:szCs w:val="20"/>
        </w:rPr>
        <w:t xml:space="preserve"> these tasks.</w:t>
      </w:r>
    </w:p>
    <w:p w:rsidR="00437123" w:rsidRPr="00DB4BD3" w:rsidRDefault="00437123" w:rsidP="00DB4BD3">
      <w:pPr>
        <w:rPr>
          <w:rFonts w:ascii="Verdana" w:hAnsi="Verdana"/>
          <w:sz w:val="20"/>
          <w:szCs w:val="20"/>
        </w:rPr>
      </w:pPr>
    </w:p>
    <w:p w:rsidR="00C82894" w:rsidRPr="00DB4BD3" w:rsidRDefault="00AD55CF" w:rsidP="00DB4BD3">
      <w:pPr>
        <w:rPr>
          <w:rFonts w:ascii="Verdana" w:hAnsi="Verdana" w:cs="Arial"/>
          <w:sz w:val="20"/>
          <w:szCs w:val="20"/>
        </w:rPr>
      </w:pPr>
      <w:r w:rsidRPr="00DB4BD3">
        <w:rPr>
          <w:rFonts w:ascii="Verdana" w:hAnsi="Verdana" w:cs="Arial"/>
          <w:sz w:val="20"/>
          <w:szCs w:val="20"/>
        </w:rPr>
        <w:t>To access the virtual learning space, please log in at www.ao</w:t>
      </w:r>
      <w:r w:rsidRPr="00DB4BD3">
        <w:rPr>
          <w:rFonts w:ascii="Verdana" w:hAnsi="Verdana" w:cs="Arial"/>
          <w:color w:val="FF0000"/>
          <w:sz w:val="20"/>
          <w:szCs w:val="20"/>
        </w:rPr>
        <w:t>trauma</w:t>
      </w:r>
      <w:r w:rsidR="00DB4BD3">
        <w:rPr>
          <w:rFonts w:ascii="Verdana" w:hAnsi="Verdana" w:cs="Arial"/>
          <w:color w:val="FF0000"/>
          <w:sz w:val="20"/>
          <w:szCs w:val="20"/>
        </w:rPr>
        <w:t>/spine/cmf/vet</w:t>
      </w:r>
      <w:r w:rsidRPr="00DB4BD3">
        <w:rPr>
          <w:rFonts w:ascii="Verdana" w:hAnsi="Verdana" w:cs="Arial"/>
          <w:sz w:val="20"/>
          <w:szCs w:val="20"/>
        </w:rPr>
        <w:t xml:space="preserve">.org </w:t>
      </w:r>
      <w:r w:rsidR="00FD1A4D" w:rsidRPr="00DB4BD3">
        <w:rPr>
          <w:rFonts w:ascii="Verdana" w:hAnsi="Verdana" w:cs="Arial"/>
          <w:sz w:val="20"/>
          <w:szCs w:val="20"/>
        </w:rPr>
        <w:t>with your username and password</w:t>
      </w:r>
      <w:r w:rsidRPr="00DB4BD3">
        <w:rPr>
          <w:rFonts w:ascii="Verdana" w:hAnsi="Verdana" w:cs="Arial"/>
          <w:sz w:val="20"/>
          <w:szCs w:val="20"/>
        </w:rPr>
        <w:t>. Then go to “You</w:t>
      </w:r>
      <w:r w:rsidR="00DB4BD3">
        <w:rPr>
          <w:rFonts w:ascii="Verdana" w:hAnsi="Verdana" w:cs="Arial"/>
          <w:sz w:val="20"/>
          <w:szCs w:val="20"/>
        </w:rPr>
        <w:t>r action items” where y</w:t>
      </w:r>
      <w:r w:rsidR="007703A1" w:rsidRPr="00DB4BD3">
        <w:rPr>
          <w:rFonts w:ascii="Verdana" w:hAnsi="Verdana" w:cs="Arial"/>
          <w:sz w:val="20"/>
          <w:szCs w:val="20"/>
        </w:rPr>
        <w:t>ou will find the</w:t>
      </w:r>
      <w:r w:rsidR="00DB4BD3">
        <w:rPr>
          <w:rFonts w:ascii="Verdana" w:hAnsi="Verdana" w:cs="Arial"/>
          <w:sz w:val="20"/>
          <w:szCs w:val="20"/>
        </w:rPr>
        <w:t xml:space="preserve"> link “Virtual learning space”. Clicking on the link will take</w:t>
      </w:r>
      <w:r w:rsidRPr="00DB4BD3">
        <w:rPr>
          <w:rFonts w:ascii="Verdana" w:hAnsi="Verdana" w:cs="Arial"/>
          <w:sz w:val="20"/>
          <w:szCs w:val="20"/>
        </w:rPr>
        <w:t xml:space="preserve"> you directly to the virtual learning environment.</w:t>
      </w:r>
    </w:p>
    <w:p w:rsidR="00AD55CF" w:rsidRPr="00DB4BD3" w:rsidRDefault="00AD55CF" w:rsidP="00DB4BD3">
      <w:pPr>
        <w:rPr>
          <w:rFonts w:ascii="Verdana" w:hAnsi="Verdana"/>
          <w:sz w:val="20"/>
          <w:szCs w:val="20"/>
        </w:rPr>
      </w:pPr>
    </w:p>
    <w:p w:rsidR="00D83E28" w:rsidRPr="00DB4BD3" w:rsidRDefault="00C82894" w:rsidP="00DB4BD3">
      <w:pPr>
        <w:rPr>
          <w:rFonts w:ascii="Verdana" w:hAnsi="Verdana"/>
          <w:sz w:val="20"/>
          <w:szCs w:val="20"/>
        </w:rPr>
      </w:pPr>
      <w:r w:rsidRPr="00DB4BD3">
        <w:rPr>
          <w:rFonts w:ascii="Verdana" w:hAnsi="Verdana"/>
          <w:sz w:val="20"/>
          <w:szCs w:val="20"/>
        </w:rPr>
        <w:t>Attach</w:t>
      </w:r>
      <w:r w:rsidR="008B74A5" w:rsidRPr="00DB4BD3">
        <w:rPr>
          <w:rFonts w:ascii="Verdana" w:hAnsi="Verdana"/>
          <w:sz w:val="20"/>
          <w:szCs w:val="20"/>
        </w:rPr>
        <w:t xml:space="preserve">ed to this email you will </w:t>
      </w:r>
      <w:r w:rsidR="00DB4BD3">
        <w:rPr>
          <w:rFonts w:ascii="Verdana" w:hAnsi="Verdana"/>
          <w:sz w:val="20"/>
          <w:szCs w:val="20"/>
        </w:rPr>
        <w:t xml:space="preserve">also </w:t>
      </w:r>
      <w:r w:rsidR="008B74A5" w:rsidRPr="00DB4BD3">
        <w:rPr>
          <w:rFonts w:ascii="Verdana" w:hAnsi="Verdana"/>
          <w:sz w:val="20"/>
          <w:szCs w:val="20"/>
        </w:rPr>
        <w:t>find the</w:t>
      </w:r>
      <w:r w:rsidRPr="00DB4BD3">
        <w:rPr>
          <w:rFonts w:ascii="Verdana" w:hAnsi="Verdana"/>
          <w:sz w:val="20"/>
          <w:szCs w:val="20"/>
        </w:rPr>
        <w:t xml:space="preserve"> </w:t>
      </w:r>
      <w:r w:rsidRPr="00DB4BD3">
        <w:rPr>
          <w:rFonts w:ascii="Verdana" w:hAnsi="Verdana"/>
          <w:color w:val="FF0000"/>
          <w:sz w:val="20"/>
          <w:szCs w:val="20"/>
        </w:rPr>
        <w:t>user guide</w:t>
      </w:r>
      <w:r w:rsidRPr="00DB4BD3">
        <w:rPr>
          <w:rFonts w:ascii="Verdana" w:hAnsi="Verdana"/>
          <w:sz w:val="20"/>
          <w:szCs w:val="20"/>
        </w:rPr>
        <w:t xml:space="preserve"> which gives you more detailed </w:t>
      </w:r>
      <w:r w:rsidR="00DB4BD3">
        <w:rPr>
          <w:rFonts w:ascii="Verdana" w:hAnsi="Verdana"/>
          <w:sz w:val="20"/>
          <w:szCs w:val="20"/>
        </w:rPr>
        <w:t>information on the different functionalities of the virtual learning space</w:t>
      </w:r>
      <w:r w:rsidRPr="00DB4BD3">
        <w:rPr>
          <w:rFonts w:ascii="Verdana" w:hAnsi="Verdana"/>
          <w:sz w:val="20"/>
          <w:szCs w:val="20"/>
        </w:rPr>
        <w:t xml:space="preserve">. </w:t>
      </w:r>
    </w:p>
    <w:p w:rsidR="00C82894" w:rsidRPr="00DB4BD3" w:rsidRDefault="00C82894" w:rsidP="00DB4BD3">
      <w:pPr>
        <w:rPr>
          <w:rFonts w:ascii="Verdana" w:hAnsi="Verdana"/>
          <w:sz w:val="20"/>
          <w:szCs w:val="20"/>
        </w:rPr>
      </w:pPr>
      <w:r w:rsidRPr="00DB4BD3">
        <w:rPr>
          <w:rFonts w:ascii="Verdana" w:hAnsi="Verdana"/>
          <w:sz w:val="20"/>
          <w:szCs w:val="20"/>
        </w:rPr>
        <w:br/>
        <w:t>If you have any technical questions regarding the online training, please do not hesitate to send us an email.</w:t>
      </w:r>
      <w:r w:rsidRPr="00DB4BD3">
        <w:rPr>
          <w:rFonts w:ascii="Verdana" w:hAnsi="Verdana"/>
          <w:sz w:val="20"/>
          <w:szCs w:val="20"/>
        </w:rPr>
        <w:br/>
      </w:r>
      <w:r w:rsidR="00E82B02" w:rsidRPr="00DB4BD3">
        <w:rPr>
          <w:rFonts w:ascii="Verdana" w:hAnsi="Verdana"/>
          <w:sz w:val="20"/>
          <w:szCs w:val="20"/>
        </w:rPr>
        <w:br/>
        <w:t xml:space="preserve">We would like to thank you in advance for your cooperation and we are sure your efforts will be rewarded by the success of being an </w:t>
      </w:r>
      <w:r w:rsidR="00E2768C">
        <w:rPr>
          <w:rFonts w:ascii="Verdana" w:hAnsi="Verdana"/>
          <w:sz w:val="20"/>
          <w:szCs w:val="20"/>
        </w:rPr>
        <w:t>AO</w:t>
      </w:r>
      <w:r w:rsidR="00E82B02" w:rsidRPr="00DB4BD3">
        <w:rPr>
          <w:rFonts w:ascii="Verdana" w:hAnsi="Verdana"/>
          <w:sz w:val="20"/>
          <w:szCs w:val="20"/>
        </w:rPr>
        <w:t xml:space="preserve"> faculty.</w:t>
      </w:r>
      <w:r w:rsidR="00E82B02" w:rsidRPr="00DB4BD3">
        <w:rPr>
          <w:rFonts w:ascii="Verdana" w:hAnsi="Verdana"/>
          <w:sz w:val="20"/>
          <w:szCs w:val="20"/>
        </w:rPr>
        <w:br/>
      </w:r>
      <w:r w:rsidR="00E82B02" w:rsidRPr="00DB4BD3">
        <w:rPr>
          <w:rFonts w:ascii="Verdana" w:hAnsi="Verdana"/>
          <w:sz w:val="20"/>
          <w:szCs w:val="20"/>
        </w:rPr>
        <w:br/>
      </w:r>
      <w:r w:rsidR="00DD39F0">
        <w:rPr>
          <w:rFonts w:ascii="Verdana" w:hAnsi="Verdana"/>
          <w:color w:val="FF0000"/>
          <w:sz w:val="20"/>
          <w:szCs w:val="20"/>
        </w:rPr>
        <w:t>FIRSTNAME</w:t>
      </w:r>
      <w:r w:rsidR="00DD39F0" w:rsidRPr="00DB4BD3">
        <w:rPr>
          <w:rFonts w:ascii="Verdana" w:hAnsi="Verdana"/>
          <w:color w:val="FF0000"/>
          <w:sz w:val="20"/>
          <w:szCs w:val="20"/>
        </w:rPr>
        <w:t xml:space="preserve"> OF FACULTY &amp; EDUCATOR</w:t>
      </w:r>
    </w:p>
    <w:sectPr w:rsidR="00C82894" w:rsidRPr="00DB4BD3" w:rsidSect="00957A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rmataBQ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8032D"/>
    <w:multiLevelType w:val="hybridMultilevel"/>
    <w:tmpl w:val="A306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B888F8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822CA"/>
    <w:multiLevelType w:val="hybridMultilevel"/>
    <w:tmpl w:val="1D768E54"/>
    <w:lvl w:ilvl="0" w:tplc="6FC6821E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FormataBQ-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9A442C"/>
    <w:multiLevelType w:val="hybridMultilevel"/>
    <w:tmpl w:val="2588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10218"/>
    <w:multiLevelType w:val="hybridMultilevel"/>
    <w:tmpl w:val="5C36EFA8"/>
    <w:lvl w:ilvl="0" w:tplc="78C46B0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906C3"/>
    <w:multiLevelType w:val="hybridMultilevel"/>
    <w:tmpl w:val="4CD2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04267"/>
    <w:multiLevelType w:val="hybridMultilevel"/>
    <w:tmpl w:val="EDD2390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72CFD"/>
    <w:multiLevelType w:val="hybridMultilevel"/>
    <w:tmpl w:val="4F5C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94"/>
    <w:rsid w:val="00012F28"/>
    <w:rsid w:val="00047E7B"/>
    <w:rsid w:val="00055B1F"/>
    <w:rsid w:val="00106B90"/>
    <w:rsid w:val="001409F6"/>
    <w:rsid w:val="001C65D4"/>
    <w:rsid w:val="001D1A4D"/>
    <w:rsid w:val="001D407D"/>
    <w:rsid w:val="00205D73"/>
    <w:rsid w:val="0026252E"/>
    <w:rsid w:val="002A3318"/>
    <w:rsid w:val="002B089E"/>
    <w:rsid w:val="002C3C10"/>
    <w:rsid w:val="002C3EDA"/>
    <w:rsid w:val="002D4484"/>
    <w:rsid w:val="0030022A"/>
    <w:rsid w:val="003140F6"/>
    <w:rsid w:val="0031479D"/>
    <w:rsid w:val="00340F24"/>
    <w:rsid w:val="00367A56"/>
    <w:rsid w:val="003927B6"/>
    <w:rsid w:val="003E0F64"/>
    <w:rsid w:val="003E2983"/>
    <w:rsid w:val="00406739"/>
    <w:rsid w:val="00437123"/>
    <w:rsid w:val="004A4D7B"/>
    <w:rsid w:val="004C7B0C"/>
    <w:rsid w:val="004D2562"/>
    <w:rsid w:val="00553511"/>
    <w:rsid w:val="00556FC0"/>
    <w:rsid w:val="00560A7E"/>
    <w:rsid w:val="00566428"/>
    <w:rsid w:val="00581414"/>
    <w:rsid w:val="006855E7"/>
    <w:rsid w:val="00694583"/>
    <w:rsid w:val="007703A1"/>
    <w:rsid w:val="007F1492"/>
    <w:rsid w:val="00812E55"/>
    <w:rsid w:val="00867312"/>
    <w:rsid w:val="00867B63"/>
    <w:rsid w:val="008A2CBE"/>
    <w:rsid w:val="008B0460"/>
    <w:rsid w:val="008B74A5"/>
    <w:rsid w:val="00957A32"/>
    <w:rsid w:val="00995D59"/>
    <w:rsid w:val="00A12968"/>
    <w:rsid w:val="00A2795E"/>
    <w:rsid w:val="00A755FF"/>
    <w:rsid w:val="00A87C4F"/>
    <w:rsid w:val="00A9322A"/>
    <w:rsid w:val="00AB32E5"/>
    <w:rsid w:val="00AD55CF"/>
    <w:rsid w:val="00B0720D"/>
    <w:rsid w:val="00B44CCD"/>
    <w:rsid w:val="00B64F72"/>
    <w:rsid w:val="00BA69E6"/>
    <w:rsid w:val="00C54513"/>
    <w:rsid w:val="00C82894"/>
    <w:rsid w:val="00C9612C"/>
    <w:rsid w:val="00CF2E3B"/>
    <w:rsid w:val="00D11894"/>
    <w:rsid w:val="00D83E28"/>
    <w:rsid w:val="00DB4BD3"/>
    <w:rsid w:val="00DD39F0"/>
    <w:rsid w:val="00DF3397"/>
    <w:rsid w:val="00E2768C"/>
    <w:rsid w:val="00E530A7"/>
    <w:rsid w:val="00E754CD"/>
    <w:rsid w:val="00E82B02"/>
    <w:rsid w:val="00F35FF4"/>
    <w:rsid w:val="00F36556"/>
    <w:rsid w:val="00FB0F7B"/>
    <w:rsid w:val="00FC79A5"/>
    <w:rsid w:val="00FD1A4D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60FDCB2"/>
  <w15:docId w15:val="{EA7D616A-5E1B-4BF1-A86E-A88CD0B7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7A3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18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2894"/>
    <w:pPr>
      <w:spacing w:before="100" w:beforeAutospacing="1" w:after="100" w:afterAutospacing="1"/>
    </w:pPr>
    <w:rPr>
      <w:lang w:val="de-CH" w:eastAsia="de-CH"/>
    </w:rPr>
  </w:style>
  <w:style w:type="paragraph" w:customStyle="1" w:styleId="Default">
    <w:name w:val="Default"/>
    <w:rsid w:val="00C82894"/>
    <w:pPr>
      <w:autoSpaceDE w:val="0"/>
      <w:autoSpaceDN w:val="0"/>
      <w:adjustRightInd w:val="0"/>
    </w:pPr>
    <w:rPr>
      <w:rFonts w:ascii="FormataBQ-Light" w:hAnsi="FormataBQ-Light" w:cs="FormataBQ-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3E28"/>
    <w:pPr>
      <w:spacing w:line="286" w:lineRule="auto"/>
      <w:ind w:left="720"/>
      <w:contextualSpacing/>
    </w:pPr>
    <w:rPr>
      <w:rFonts w:ascii="Arial" w:eastAsia="MS Mincho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,</vt:lpstr>
    </vt:vector>
  </TitlesOfParts>
  <Company>AO-CENTER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,</dc:title>
  <dc:creator>aopubguest1</dc:creator>
  <cp:lastModifiedBy>Erin  Johansson</cp:lastModifiedBy>
  <cp:revision>5</cp:revision>
  <dcterms:created xsi:type="dcterms:W3CDTF">2016-11-30T11:10:00Z</dcterms:created>
  <dcterms:modified xsi:type="dcterms:W3CDTF">2017-07-06T14:22:00Z</dcterms:modified>
</cp:coreProperties>
</file>