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AD" w:rsidRPr="008B58A9" w:rsidRDefault="008B58A9" w:rsidP="008B58A9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ASUNTO: Actividades en línea del FEP —2</w:t>
      </w:r>
      <w:r w:rsidRPr="00FA20DE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</w:t>
      </w:r>
    </w:p>
    <w:p w:rsidR="004C43AD" w:rsidRPr="008B58A9" w:rsidRDefault="004C43AD" w:rsidP="008B58A9">
      <w:pPr>
        <w:rPr>
          <w:rFonts w:ascii="Verdana" w:hAnsi="Verdana"/>
          <w:sz w:val="20"/>
        </w:rPr>
      </w:pPr>
    </w:p>
    <w:p w:rsidR="0067080F" w:rsidRPr="008B58A9" w:rsidRDefault="0067080F" w:rsidP="008B58A9">
      <w:pPr>
        <w:rPr>
          <w:rFonts w:ascii="Verdana" w:hAnsi="Verdana"/>
          <w:sz w:val="20"/>
        </w:rPr>
      </w:pPr>
    </w:p>
    <w:p w:rsidR="008B58A9" w:rsidRDefault="008B58A9" w:rsidP="008B58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Estimado(a)</w:t>
      </w:r>
      <w:r>
        <w:rPr>
          <w:rFonts w:ascii="Verdana" w:hAnsi="Verdana"/>
          <w:color w:val="FF0000"/>
          <w:sz w:val="20"/>
        </w:rPr>
        <w:t>{</w:t>
      </w:r>
      <w:r w:rsidR="00FA20DE">
        <w:rPr>
          <w:rFonts w:ascii="Verdana" w:hAnsi="Verdana"/>
          <w:color w:val="FF0000"/>
          <w:sz w:val="20"/>
        </w:rPr>
        <w:t>Nombre</w:t>
      </w:r>
      <w:r>
        <w:rPr>
          <w:rFonts w:ascii="Verdana" w:hAnsi="Verdana"/>
          <w:color w:val="FF0000"/>
          <w:sz w:val="20"/>
        </w:rPr>
        <w:t>}</w:t>
      </w:r>
      <w:r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>Le damos la bienvenida a la 2</w:t>
      </w:r>
      <w:r w:rsidRPr="00FA20DE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 de la fase de preparación en línea del FEP. La mayoría de ustedes ha</w:t>
      </w:r>
      <w:r w:rsidR="00FA20DE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participado </w:t>
      </w:r>
      <w:r w:rsidR="009002E3">
        <w:rPr>
          <w:rFonts w:ascii="Verdana" w:hAnsi="Verdana"/>
          <w:sz w:val="20"/>
        </w:rPr>
        <w:t xml:space="preserve">ya </w:t>
      </w:r>
      <w:r>
        <w:rPr>
          <w:rFonts w:ascii="Verdana" w:hAnsi="Verdana"/>
          <w:sz w:val="20"/>
        </w:rPr>
        <w:t>en las discusiones de presentación y esperamos que haya</w:t>
      </w:r>
      <w:r w:rsidR="00FA20DE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 disfrutado conociéndose unos a otros.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>A aquellos que todavía no se han registrado</w:t>
      </w:r>
      <w:r w:rsidR="00FA20DE">
        <w:rPr>
          <w:rFonts w:ascii="Verdana" w:hAnsi="Verdana"/>
          <w:sz w:val="20"/>
        </w:rPr>
        <w:t xml:space="preserve"> ni han</w:t>
      </w:r>
      <w:r>
        <w:rPr>
          <w:rFonts w:ascii="Verdana" w:hAnsi="Verdana"/>
          <w:sz w:val="20"/>
        </w:rPr>
        <w:t xml:space="preserve"> comenzado con estas actividades, les rogamos que lo hagan </w:t>
      </w:r>
      <w:r w:rsidR="00FA20DE">
        <w:rPr>
          <w:rFonts w:ascii="Verdana" w:hAnsi="Verdana"/>
          <w:sz w:val="20"/>
        </w:rPr>
        <w:t>a la mayor brevedad posible</w:t>
      </w:r>
      <w:r>
        <w:rPr>
          <w:rFonts w:ascii="Verdana" w:hAnsi="Verdana"/>
          <w:sz w:val="20"/>
        </w:rPr>
        <w:t>, porque les resultará cada vez más difícil ponerse al día con todo el contenido y las contribuciones de sus compañeros de curso.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>Las tareas de esta semana son las siguientes: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b/>
          <w:sz w:val="20"/>
        </w:rPr>
        <w:br/>
        <w:t>2</w:t>
      </w:r>
      <w:r w:rsidRPr="00FA20DE">
        <w:rPr>
          <w:rFonts w:ascii="Verdana" w:hAnsi="Verdana"/>
          <w:b/>
          <w:sz w:val="20"/>
          <w:vertAlign w:val="superscript"/>
        </w:rPr>
        <w:t>a</w:t>
      </w:r>
      <w:r>
        <w:rPr>
          <w:rFonts w:ascii="Verdana" w:hAnsi="Verdana"/>
          <w:b/>
          <w:sz w:val="20"/>
        </w:rPr>
        <w:t xml:space="preserve"> semana—Cómo se aprende (</w:t>
      </w:r>
      <w:r>
        <w:rPr>
          <w:rFonts w:ascii="Verdana" w:hAnsi="Verdana"/>
          <w:b/>
          <w:color w:val="FF0000"/>
          <w:sz w:val="20"/>
        </w:rPr>
        <w:t>DD–DD</w:t>
      </w:r>
      <w:r w:rsidR="00FA20DE">
        <w:rPr>
          <w:rFonts w:ascii="Verdana" w:hAnsi="Verdana"/>
          <w:b/>
          <w:color w:val="FF0000"/>
          <w:sz w:val="20"/>
        </w:rPr>
        <w:t xml:space="preserve"> de MM</w:t>
      </w:r>
      <w:r>
        <w:rPr>
          <w:rFonts w:ascii="Verdana" w:hAnsi="Verdana"/>
          <w:b/>
          <w:sz w:val="20"/>
        </w:rPr>
        <w:t>)</w:t>
      </w:r>
    </w:p>
    <w:p w:rsid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 el documento "Cómo se aprende"</w:t>
      </w:r>
    </w:p>
    <w:p w:rsid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Complete el módulo de aprendizaje electrónico "Cómo se aprende"</w:t>
      </w:r>
    </w:p>
    <w:p w:rsid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Mire el video "Medieval helpdesk"</w:t>
      </w:r>
    </w:p>
    <w:p w:rsid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Lea el artículo "Motivation and facilitation" </w:t>
      </w:r>
    </w:p>
    <w:p w:rsidR="00B42A7A" w:rsidRPr="00B42A7A" w:rsidRDefault="00B42A7A" w:rsidP="00B42A7A">
      <w:pPr>
        <w:numPr>
          <w:ilvl w:val="0"/>
          <w:numId w:val="2"/>
        </w:num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Participe en la discusión del foro sobre “Motivación”.</w:t>
      </w:r>
    </w:p>
    <w:p w:rsidR="004C43AD" w:rsidRPr="008B58A9" w:rsidRDefault="004C43AD" w:rsidP="008B58A9">
      <w:pPr>
        <w:rPr>
          <w:rFonts w:ascii="Verdana" w:hAnsi="Verdana"/>
          <w:sz w:val="20"/>
        </w:rPr>
      </w:pPr>
    </w:p>
    <w:p w:rsidR="00DF3397" w:rsidRDefault="001457E5">
      <w:r>
        <w:rPr>
          <w:rFonts w:ascii="Verdana" w:hAnsi="Verdana"/>
          <w:sz w:val="20"/>
        </w:rPr>
        <w:t>Encontrará una descripción más detallada de estas tareas en el documento adjunto a este mensaje o en el espacio de aprendizaje virtual --&gt; actividades de aprendizaje --&gt; 2</w:t>
      </w:r>
      <w:r w:rsidRPr="00FA20DE">
        <w:rPr>
          <w:rFonts w:ascii="Verdana" w:hAnsi="Verdana"/>
          <w:sz w:val="20"/>
          <w:vertAlign w:val="superscript"/>
        </w:rPr>
        <w:t>a</w:t>
      </w:r>
      <w:r>
        <w:rPr>
          <w:rFonts w:ascii="Verdana" w:hAnsi="Verdana"/>
          <w:sz w:val="20"/>
        </w:rPr>
        <w:t xml:space="preserve"> SEMANA.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 xml:space="preserve">Nos complacerá recibir sus comentarios o sugerencias en todo momento y haremos todo lo posible </w:t>
      </w:r>
      <w:r w:rsidR="00FA20DE">
        <w:rPr>
          <w:rFonts w:ascii="Verdana" w:hAnsi="Verdana"/>
          <w:sz w:val="20"/>
        </w:rPr>
        <w:t>por</w:t>
      </w:r>
      <w:r>
        <w:rPr>
          <w:rFonts w:ascii="Verdana" w:hAnsi="Verdana"/>
          <w:sz w:val="20"/>
        </w:rPr>
        <w:t xml:space="preserve"> responderle cuanto antes.</w:t>
      </w:r>
      <w:r>
        <w:rPr>
          <w:rFonts w:ascii="Verdana" w:hAnsi="Verdana"/>
          <w:sz w:val="20"/>
        </w:rPr>
        <w:br/>
      </w:r>
      <w:r>
        <w:rPr>
          <w:rFonts w:ascii="Verdana" w:hAnsi="Verdana"/>
          <w:sz w:val="20"/>
        </w:rPr>
        <w:br/>
        <w:t>Cordiales saludos,</w:t>
      </w:r>
      <w:r>
        <w:rPr>
          <w:rFonts w:ascii="Verdana" w:hAnsi="Verdana"/>
          <w:sz w:val="20"/>
        </w:rPr>
        <w:br/>
      </w:r>
      <w:r w:rsidR="00FA20DE">
        <w:rPr>
          <w:rFonts w:ascii="Verdana" w:hAnsi="Verdana"/>
          <w:color w:val="FF0000"/>
          <w:sz w:val="20"/>
        </w:rPr>
        <w:t>NOMBRE DEL</w:t>
      </w:r>
      <w:r>
        <w:rPr>
          <w:rFonts w:ascii="Verdana" w:hAnsi="Verdana"/>
          <w:color w:val="FF0000"/>
          <w:sz w:val="20"/>
        </w:rPr>
        <w:t xml:space="preserve"> </w:t>
      </w:r>
      <w:r w:rsidR="009002E3">
        <w:rPr>
          <w:rFonts w:ascii="Verdana" w:hAnsi="Verdana"/>
          <w:color w:val="FF0000"/>
          <w:sz w:val="20"/>
        </w:rPr>
        <w:t>PROFESOR</w:t>
      </w:r>
    </w:p>
    <w:sectPr w:rsidR="00DF33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4677"/>
    <w:multiLevelType w:val="hybridMultilevel"/>
    <w:tmpl w:val="0E2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94873"/>
    <w:multiLevelType w:val="hybridMultilevel"/>
    <w:tmpl w:val="31E21166"/>
    <w:lvl w:ilvl="0" w:tplc="A08E1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E5"/>
    <w:rsid w:val="00021088"/>
    <w:rsid w:val="000B443A"/>
    <w:rsid w:val="000C1490"/>
    <w:rsid w:val="000E0836"/>
    <w:rsid w:val="001409F6"/>
    <w:rsid w:val="001457E5"/>
    <w:rsid w:val="00151300"/>
    <w:rsid w:val="00175925"/>
    <w:rsid w:val="00191768"/>
    <w:rsid w:val="00202D27"/>
    <w:rsid w:val="002368CE"/>
    <w:rsid w:val="0030183E"/>
    <w:rsid w:val="004C43AD"/>
    <w:rsid w:val="0059547A"/>
    <w:rsid w:val="006465CD"/>
    <w:rsid w:val="0065746A"/>
    <w:rsid w:val="0067080F"/>
    <w:rsid w:val="006E0330"/>
    <w:rsid w:val="0089417A"/>
    <w:rsid w:val="008B58A9"/>
    <w:rsid w:val="009002E3"/>
    <w:rsid w:val="009237D5"/>
    <w:rsid w:val="0098294B"/>
    <w:rsid w:val="009C7CB5"/>
    <w:rsid w:val="009D7258"/>
    <w:rsid w:val="00A469E3"/>
    <w:rsid w:val="00AD17AE"/>
    <w:rsid w:val="00B42A7A"/>
    <w:rsid w:val="00B91300"/>
    <w:rsid w:val="00C72C9E"/>
    <w:rsid w:val="00CB011D"/>
    <w:rsid w:val="00CC433B"/>
    <w:rsid w:val="00D71E2C"/>
    <w:rsid w:val="00D76295"/>
    <w:rsid w:val="00DF3397"/>
    <w:rsid w:val="00E55219"/>
    <w:rsid w:val="00F822DC"/>
    <w:rsid w:val="00F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C43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C4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Dear</vt:lpstr>
      <vt:lpstr>Dear</vt:lpstr>
    </vt:vector>
  </TitlesOfParts>
  <Company>AO-CENTER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aopubguest1</dc:creator>
  <cp:lastModifiedBy>Schmidt Andreas</cp:lastModifiedBy>
  <cp:revision>3</cp:revision>
  <dcterms:created xsi:type="dcterms:W3CDTF">2015-01-08T10:11:00Z</dcterms:created>
  <dcterms:modified xsi:type="dcterms:W3CDTF">2015-01-09T12:58:00Z</dcterms:modified>
</cp:coreProperties>
</file>